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BC1" w:rsidRDefault="00075BC1" w:rsidP="00075BC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5 КЛАСС</w:t>
      </w:r>
    </w:p>
    <w:p w:rsidR="00075BC1" w:rsidRDefault="00075BC1" w:rsidP="00075BC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Мифология.</w:t>
      </w:r>
    </w:p>
    <w:p w:rsidR="00075BC1" w:rsidRDefault="00075BC1" w:rsidP="00075BC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Мифы народов России и мира.</w:t>
      </w:r>
    </w:p>
    <w:p w:rsidR="00075BC1" w:rsidRDefault="00075BC1" w:rsidP="00075BC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Фольклор.</w:t>
      </w:r>
      <w:r>
        <w:rPr>
          <w:rFonts w:ascii="Arial" w:hAnsi="Arial" w:cs="Arial"/>
          <w:color w:val="404040"/>
        </w:rPr>
        <w:t>Малые жанры: пословицы, поговорки, загадки. Сказки народов России и народов мира (не менее трёх).</w:t>
      </w:r>
    </w:p>
    <w:p w:rsidR="00075BC1" w:rsidRDefault="00075BC1" w:rsidP="00075BC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Литература первой половины XIX века И. А. Крылов. </w:t>
      </w:r>
      <w:r>
        <w:rPr>
          <w:rFonts w:ascii="Arial" w:hAnsi="Arial" w:cs="Arial"/>
          <w:color w:val="404040"/>
        </w:rPr>
        <w:t>Басни (три по выбору). Например, «Волк на псарне», «Листы и Корни», «Свинья под Дубом», «Квартет», «Осёл и Соловей», «Ворона и Лисица».</w:t>
      </w:r>
    </w:p>
    <w:p w:rsidR="00075BC1" w:rsidRDefault="00075BC1" w:rsidP="00075BC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А. С. Пушкин. </w:t>
      </w:r>
      <w:r>
        <w:rPr>
          <w:rFonts w:ascii="Arial" w:hAnsi="Arial" w:cs="Arial"/>
          <w:color w:val="404040"/>
        </w:rPr>
        <w:t>Стихотворения (не менее трёх). «Зимнее утро», «Зимний вечер», «Няне» и другие. «Сказка о мёртвой царевне и о семи богатырях».</w:t>
      </w:r>
    </w:p>
    <w:p w:rsidR="00075BC1" w:rsidRDefault="00075BC1" w:rsidP="00075BC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М. Ю. Лермонтов.</w:t>
      </w:r>
      <w:r>
        <w:rPr>
          <w:rFonts w:ascii="Arial" w:hAnsi="Arial" w:cs="Arial"/>
          <w:color w:val="404040"/>
        </w:rPr>
        <w:t> Стихотворение «Бородино».</w:t>
      </w:r>
    </w:p>
    <w:p w:rsidR="00075BC1" w:rsidRDefault="00075BC1" w:rsidP="00075BC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Н. В. Гоголь.</w:t>
      </w:r>
      <w:r>
        <w:rPr>
          <w:rFonts w:ascii="Arial" w:hAnsi="Arial" w:cs="Arial"/>
          <w:color w:val="404040"/>
        </w:rPr>
        <w:t> Повесть «Ночь перед Рождеством» из сборника «Вечера на хуторе близ Диканьки».</w:t>
      </w:r>
    </w:p>
    <w:p w:rsidR="00075BC1" w:rsidRDefault="00075BC1" w:rsidP="00075BC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Литература второй половины XIX века.</w:t>
      </w:r>
    </w:p>
    <w:p w:rsidR="00075BC1" w:rsidRDefault="00075BC1" w:rsidP="00075BC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И. С. Тургенев.</w:t>
      </w:r>
      <w:r>
        <w:rPr>
          <w:rFonts w:ascii="Arial" w:hAnsi="Arial" w:cs="Arial"/>
          <w:color w:val="404040"/>
        </w:rPr>
        <w:t> Рассказ «Муму».</w:t>
      </w:r>
    </w:p>
    <w:p w:rsidR="00075BC1" w:rsidRDefault="00075BC1" w:rsidP="00075BC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Н. А. Некрасов.</w:t>
      </w:r>
      <w:r>
        <w:rPr>
          <w:rFonts w:ascii="Arial" w:hAnsi="Arial" w:cs="Arial"/>
          <w:color w:val="404040"/>
        </w:rPr>
        <w:t> Стихотворения (не менее двух). «Крестьянские дети», «Школьник» и другие. Поэма «Мороз, Красный нос» (фрагмент).</w:t>
      </w:r>
    </w:p>
    <w:p w:rsidR="00075BC1" w:rsidRDefault="00075BC1" w:rsidP="00075BC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Л. Н. Толстой.</w:t>
      </w:r>
      <w:r>
        <w:rPr>
          <w:rFonts w:ascii="Arial" w:hAnsi="Arial" w:cs="Arial"/>
          <w:color w:val="404040"/>
        </w:rPr>
        <w:t> Рассказ «Кавказский пленник».</w:t>
      </w:r>
    </w:p>
    <w:p w:rsidR="00075BC1" w:rsidRDefault="00075BC1" w:rsidP="00075BC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ЛитератураXIX–ХХ веков.</w:t>
      </w:r>
    </w:p>
    <w:p w:rsidR="00075BC1" w:rsidRDefault="00075BC1" w:rsidP="00075BC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Стихотворения отечественных поэтов XIX–ХХ веков о родной природе и о связи человека с Родиной </w:t>
      </w:r>
      <w:r>
        <w:rPr>
          <w:rFonts w:ascii="Arial" w:hAnsi="Arial" w:cs="Arial"/>
          <w:color w:val="404040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</w:p>
    <w:p w:rsidR="00075BC1" w:rsidRDefault="00075BC1" w:rsidP="00075BC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Юмористические рассказы отечественных писателей XIX–XX веков.</w:t>
      </w:r>
    </w:p>
    <w:p w:rsidR="00075BC1" w:rsidRDefault="00075BC1" w:rsidP="00075BC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А. П. Чехов </w:t>
      </w:r>
      <w:r>
        <w:rPr>
          <w:rFonts w:ascii="Arial" w:hAnsi="Arial" w:cs="Arial"/>
          <w:color w:val="404040"/>
        </w:rPr>
        <w:t>(два рассказа по выбору). Например, «Лошадиная фамилия», «Мальчики», «Хирургия» и другие.</w:t>
      </w:r>
    </w:p>
    <w:p w:rsidR="00075BC1" w:rsidRDefault="00075BC1" w:rsidP="00075BC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М. М. Зощенко </w:t>
      </w:r>
      <w:r>
        <w:rPr>
          <w:rFonts w:ascii="Arial" w:hAnsi="Arial" w:cs="Arial"/>
          <w:color w:val="404040"/>
        </w:rPr>
        <w:t>(два рассказа по выбору). Например, «Галоша», «Лёля и Минька», «Ёлка», «Золотые слова», «Встреча» и другие.</w:t>
      </w:r>
    </w:p>
    <w:p w:rsidR="00075BC1" w:rsidRDefault="00075BC1" w:rsidP="00075BC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Произведения отечественной литературы о природе и животных</w:t>
      </w:r>
      <w:r>
        <w:rPr>
          <w:rFonts w:ascii="Arial" w:hAnsi="Arial" w:cs="Arial"/>
          <w:color w:val="404040"/>
        </w:rPr>
        <w:t> (не менее двух). Например, А. И. Куприна, М. М. Пришвина, К. Г. Паустовского.</w:t>
      </w:r>
    </w:p>
    <w:p w:rsidR="00075BC1" w:rsidRDefault="00075BC1" w:rsidP="00075BC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А. П. Платонов.</w:t>
      </w:r>
      <w:r>
        <w:rPr>
          <w:rFonts w:ascii="Arial" w:hAnsi="Arial" w:cs="Arial"/>
          <w:color w:val="404040"/>
        </w:rPr>
        <w:t> Рассказы (один по выбору). Например, «Корова», «Никита» и другие.</w:t>
      </w:r>
    </w:p>
    <w:p w:rsidR="00075BC1" w:rsidRDefault="00075BC1" w:rsidP="00075BC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В. П. Астафьев.</w:t>
      </w:r>
      <w:r>
        <w:rPr>
          <w:rFonts w:ascii="Arial" w:hAnsi="Arial" w:cs="Arial"/>
          <w:color w:val="404040"/>
        </w:rPr>
        <w:t> Рассказ «Васюткино озеро».</w:t>
      </w:r>
    </w:p>
    <w:p w:rsidR="00075BC1" w:rsidRDefault="00075BC1" w:rsidP="00075BC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ЛитератураXX– начала XXI веков.</w:t>
      </w:r>
    </w:p>
    <w:p w:rsidR="00075BC1" w:rsidRDefault="00075BC1" w:rsidP="00075BC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lastRenderedPageBreak/>
        <w:t>Произведения отечественной литературы на тему «Человек на войне»</w:t>
      </w:r>
      <w:r>
        <w:rPr>
          <w:rFonts w:ascii="Arial" w:hAnsi="Arial" w:cs="Arial"/>
          <w:color w:val="404040"/>
        </w:rPr>
        <w:t> (не менее двух). Например, Л. А. Кассиль. «Дорогие мои мальчишки»; Ю. Я. Яковлев. «Девочки с Васильевского острова»; В. П. Катаев. «Сын полка», К.М.Симонов «Сын артиллериста» и другие.</w:t>
      </w:r>
    </w:p>
    <w:p w:rsidR="00075BC1" w:rsidRDefault="00075BC1" w:rsidP="00075BC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Произведения отечественных писателей XIX–XXI веков на тему детства</w:t>
      </w:r>
      <w:r>
        <w:rPr>
          <w:rFonts w:ascii="Arial" w:hAnsi="Arial" w:cs="Arial"/>
          <w:color w:val="404040"/>
        </w:rPr>
        <w:t> 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</w:t>
      </w:r>
    </w:p>
    <w:p w:rsidR="00075BC1" w:rsidRDefault="00075BC1" w:rsidP="00075BC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Произведения приключенческого жанра отечественных писателей</w:t>
      </w:r>
      <w:r>
        <w:rPr>
          <w:rFonts w:ascii="Arial" w:hAnsi="Arial" w:cs="Arial"/>
          <w:color w:val="404040"/>
        </w:rPr>
        <w:t> (одно по выбору). Например, К. Булычёв. «Девочка, с которой ничего не случится», «Миллион приключений» и другие (главы по выбору).</w:t>
      </w:r>
    </w:p>
    <w:p w:rsidR="00075BC1" w:rsidRDefault="00075BC1" w:rsidP="00075BC1">
      <w:pPr>
        <w:pStyle w:val="a3"/>
        <w:spacing w:before="0" w:beforeAutospacing="0" w:after="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Литература народов Российской Федерации. Стихотворения</w:t>
      </w:r>
      <w:r>
        <w:rPr>
          <w:rFonts w:ascii="Arial" w:hAnsi="Arial" w:cs="Arial"/>
          <w:color w:val="404040"/>
        </w:rPr>
        <w:t>(одно по выбору). Например, Р. Г. Гамзатов. «Песня соловья»; М. Карим. «Эту песню мать мне пела».</w:t>
      </w:r>
    </w:p>
    <w:p w:rsidR="00075BC1" w:rsidRDefault="00075BC1" w:rsidP="00075BC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Зарубежная литература.</w:t>
      </w:r>
    </w:p>
    <w:p w:rsidR="00075BC1" w:rsidRDefault="00075BC1" w:rsidP="00075BC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Х. К. Андерсен. </w:t>
      </w:r>
      <w:r>
        <w:rPr>
          <w:rFonts w:ascii="Arial" w:hAnsi="Arial" w:cs="Arial"/>
          <w:color w:val="404040"/>
        </w:rPr>
        <w:t>Сказки (одна по выбору). Например, «Снежная королева», «Соловей» и другие.</w:t>
      </w:r>
    </w:p>
    <w:p w:rsidR="00075BC1" w:rsidRDefault="00075BC1" w:rsidP="00075BC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Зарубежная сказочная проза</w:t>
      </w:r>
      <w:r>
        <w:rPr>
          <w:rFonts w:ascii="Arial" w:hAnsi="Arial" w:cs="Arial"/>
          <w:color w:val="404040"/>
        </w:rPr>
        <w:t> (одно произведение по выбору). Например, Л. Кэрролл. «Алиса в Стране Чудес» (главы по выбору), Дж. Р. Р. Толкин. «Хоббит, или Туда и обратно» (главы по выбору).</w:t>
      </w:r>
    </w:p>
    <w:p w:rsidR="00075BC1" w:rsidRDefault="00075BC1" w:rsidP="00075BC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Зарубежная проза о детях и подростках </w:t>
      </w:r>
      <w:r>
        <w:rPr>
          <w:rFonts w:ascii="Arial" w:hAnsi="Arial" w:cs="Arial"/>
          <w:color w:val="404040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</w:p>
    <w:p w:rsidR="00075BC1" w:rsidRDefault="00075BC1" w:rsidP="00075BC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Зарубежная приключенческая проза </w:t>
      </w:r>
      <w:r>
        <w:rPr>
          <w:rFonts w:ascii="Arial" w:hAnsi="Arial" w:cs="Arial"/>
          <w:color w:val="404040"/>
        </w:rPr>
        <w:t>(два произведения по выбору). Например, Р. Л. Стивенсон. «Остров сокровищ», «Чёрная стрела» и другие.</w:t>
      </w:r>
    </w:p>
    <w:p w:rsidR="00075BC1" w:rsidRDefault="00075BC1" w:rsidP="00075BC1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Зарубежная проза о животных </w:t>
      </w:r>
      <w:r>
        <w:rPr>
          <w:rFonts w:ascii="Arial" w:hAnsi="Arial" w:cs="Arial"/>
          <w:color w:val="404040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</w:p>
    <w:p w:rsidR="009407E8" w:rsidRDefault="00075BC1">
      <w:bookmarkStart w:id="0" w:name="_GoBack"/>
      <w:bookmarkEnd w:id="0"/>
    </w:p>
    <w:sectPr w:rsidR="00940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BC1"/>
    <w:rsid w:val="00075BC1"/>
    <w:rsid w:val="001636F2"/>
    <w:rsid w:val="0047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40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0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2-6</dc:creator>
  <cp:lastModifiedBy>2-6</cp:lastModifiedBy>
  <cp:revision>1</cp:revision>
  <dcterms:created xsi:type="dcterms:W3CDTF">2026-05-25T05:32:00Z</dcterms:created>
  <dcterms:modified xsi:type="dcterms:W3CDTF">2026-05-25T05:34:00Z</dcterms:modified>
</cp:coreProperties>
</file>